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1F76" w:rsidRDefault="00990A86">
      <w:bookmarkStart w:id="0" w:name="_GoBack"/>
      <w:bookmarkEnd w:id="0"/>
      <w:r>
        <w:t xml:space="preserve">26 июня 2019 года на базе национального медицинского исследовательского центра профилактической медицины состоялось рабочее совещание под руководством заместителя директора Департамента организации медицинской помощи и санаторно-курортного дела Минздрава России Эльмиры </w:t>
      </w:r>
      <w:proofErr w:type="spellStart"/>
      <w:r>
        <w:t>Вергазовой</w:t>
      </w:r>
      <w:proofErr w:type="spellEnd"/>
      <w:r>
        <w:t xml:space="preserve">. В совещании приняли участие директор ФГБУ «НМИЦ ПМ» Оксана </w:t>
      </w:r>
      <w:proofErr w:type="spellStart"/>
      <w:r>
        <w:t>Драпкина</w:t>
      </w:r>
      <w:proofErr w:type="spellEnd"/>
      <w:r>
        <w:t xml:space="preserve">, заместитель директора по перспективному развитию медицинской деятельности Анастасия Шаталова, руководитель федерального Центра организации первичной медико-санитарной помощи Ирина Ходырева, а также представители </w:t>
      </w:r>
      <w:proofErr w:type="spellStart"/>
      <w:r>
        <w:t>госкорпорации</w:t>
      </w:r>
      <w:proofErr w:type="spellEnd"/>
      <w:r>
        <w:t xml:space="preserve"> «</w:t>
      </w:r>
      <w:proofErr w:type="spellStart"/>
      <w:r>
        <w:t>Росатом</w:t>
      </w:r>
      <w:proofErr w:type="spellEnd"/>
      <w:r>
        <w:t>», эксперты в области бережливого производства Сергей Артемьев и Сергей Ильин. Принять участие в мероприятии приехали представители органов исполнительной власти субъектов в сфере охраны здоровья, сотрудники РЦ ПМСП регионов, сотрудники фабрик процессов, сотрудники национальных медицинских исследовательских центров. Среди них были и представители Саратовской области. </w:t>
      </w:r>
      <w:r>
        <w:br/>
        <w:t xml:space="preserve">    Началось совещание с приветственного слова директора учреждения – Оксаны </w:t>
      </w:r>
      <w:proofErr w:type="spellStart"/>
      <w:r>
        <w:t>Драпкиной</w:t>
      </w:r>
      <w:proofErr w:type="spellEnd"/>
      <w:r>
        <w:t>. В своем выступлении особое внимание она уделила вопросам развития профилактической направленности системы здравоохранения в рамках реализации нацпроекта «Здравоохранение». </w:t>
      </w:r>
      <w:r>
        <w:br/>
        <w:t xml:space="preserve">С информацией о повышении доступности при реализации федерального проекта «Развитие системы оказания первичной медико-санитарной помощи» выступила Эльмира </w:t>
      </w:r>
      <w:proofErr w:type="spellStart"/>
      <w:r>
        <w:t>Вергазова</w:t>
      </w:r>
      <w:proofErr w:type="spellEnd"/>
      <w:r>
        <w:t>. По словам заместителя директора, обеспечение доступности медицинской помощи является одной из важнейших задач, которые сегодня стоят перед системой здравоохранение. Для ее обеспечения, проектом предусмотрен ряд мероприятий – от создания новой модели поликлиники до строительства сети медицинских организаций в малонаселенных пунктах.</w:t>
      </w:r>
      <w:r>
        <w:br/>
        <w:t>     Вопросу роли РЦ ПМСП в рамках создания новой модели поликлиники уделила особое внимание Ирина Ходырева, подчеркнув важность правильно выстроенных взаимоотношений между рабочими группами поликлиник и сотрудниками региональных центров ПМСП. Она также акцентировала внимание на необходимости обучения сотрудников на фабриках процессов. </w:t>
      </w:r>
      <w:r>
        <w:br/>
        <w:t xml:space="preserve">     Для того, чтобы рассказать собравшимся об основных целях и задачах фабрик процессов, об образовательных направлениях учебных центров, выступила Светлана </w:t>
      </w:r>
      <w:proofErr w:type="spellStart"/>
      <w:r>
        <w:t>Мазунина</w:t>
      </w:r>
      <w:proofErr w:type="spellEnd"/>
      <w:r>
        <w:t xml:space="preserve">, руководитель фабрики процессов Кировского ГМУ. По словам руководителя учебного центра, для успешного внедрения принципов и методов бережливого производства в медицинских учреждениях очень важно формировать единое </w:t>
      </w:r>
      <w:proofErr w:type="spellStart"/>
      <w:r>
        <w:t>кайдзен</w:t>
      </w:r>
      <w:proofErr w:type="spellEnd"/>
      <w:r>
        <w:t>-мышление, что является одной из ключевых задач фабрик процессов.</w:t>
      </w:r>
      <w:r>
        <w:br/>
        <w:t>     Начальник организационно-методического отдела ЦПМСП Игорь Ярлыков рассказал об основных этапах реализации проектов по улучшению. На рабочем совещании также присутствующим рассказали о внедрении критериев новой модели поликлиники, а также пошаговой реализации проектов по улучшению. </w:t>
      </w:r>
      <w:r>
        <w:br/>
        <w:t>    После теоретической части, участники совещания приняли участие в деловых играх, обучающих принципам и методам бережливого производства. </w:t>
      </w:r>
      <w:r>
        <w:br/>
        <w:t>По данным анкетирования участников совещания, проведенного до начала мероприятия и по его окончанию, более 80% опрошенных уверены, что критерии "Новой модели медицинской организации, оказывающей первичную медико-санитарную помощь" достижимы.</w:t>
      </w:r>
      <w:r>
        <w:br/>
        <w:t>   Абсолютное большинство респондентов (90%) отметило, что необходима разработка критериев новой модели стационара.</w:t>
      </w:r>
      <w:r>
        <w:br/>
      </w:r>
      <w:r>
        <w:br/>
      </w:r>
      <w:r>
        <w:rPr>
          <w:b/>
          <w:bCs/>
        </w:rPr>
        <w:t>13.05.2019 </w:t>
      </w:r>
      <w:r>
        <w:t xml:space="preserve">7 мая состоялось совещание, посвященное реализации мероприятий федерального проекта «Развитие системы оказания первичной медико-санитарной помощи» под руководством заместителя директора Департамента медицинской помощи и санаторно-курортного дела Минздрава России Эльмиры </w:t>
      </w:r>
      <w:proofErr w:type="spellStart"/>
      <w:r>
        <w:t>Вергазовой</w:t>
      </w:r>
      <w:proofErr w:type="spellEnd"/>
      <w:r>
        <w:t>. </w:t>
      </w:r>
      <w:r>
        <w:br/>
      </w:r>
      <w:r>
        <w:lastRenderedPageBreak/>
        <w:t>           В формате видеоконференции представители системы здравоохранения всех регионов России обсудили ход реализации федерального проекта и задачи на будущее. Традиционно были рассмотрены вопросы организационной и методической поддержки участников федерального проекта в режиме онлайн.</w:t>
      </w:r>
      <w:r>
        <w:br/>
        <w:t>            На совещании выступила руководитель Федерального Центра первичной медико-санитарной помощи Ирина Ходырева, которая обратила внимание участников на две ключевые задачи федерального проекта – завершение формирования сети медицинских организаций первичного звена здравоохранения и оптимизацию работы медицинских организаций, оказывающих первичную медико-санитарную помощь. Руководитель Центра привела результаты мониторинга выполнения мероприятий в рамках указанных задач проекта, отобразив часто встречающиеся ошибки регионов при заполнении отчётных форм с рекомендациями по их устранению. Также были обсуждены основные вопросы, с которыми сталкиваются региональные центры при реализации мероприятий по выполнению контрольных точек проекта.</w:t>
      </w:r>
      <w:r>
        <w:br/>
        <w:t xml:space="preserve">           Заместитель директора Департамента медицинской помощи и санаторно-курортного дела Эльмира </w:t>
      </w:r>
      <w:proofErr w:type="spellStart"/>
      <w:r>
        <w:t>Вергазова</w:t>
      </w:r>
      <w:proofErr w:type="spellEnd"/>
      <w:r>
        <w:t xml:space="preserve"> проинформировала участников совещания об изменениях в законодательстве в части проведения диспансеризации, профилактических осмотров и диспансерного наблюдения взрослых (приказы Минздрава России от 13.03.2019№ 124н «Об утверждении порядка проведения профилактического медицинского осмотра и диспансеризации определенных групп взрослого населения» и от 27.03.2019 № 173н «Об утверждении порядка проведения диспансерного наблюдения за взрослыми»).</w:t>
      </w:r>
      <w:r>
        <w:br/>
      </w:r>
      <w:r>
        <w:br/>
      </w:r>
      <w:r>
        <w:br/>
      </w:r>
      <w:r>
        <w:rPr>
          <w:b/>
          <w:bCs/>
        </w:rPr>
        <w:t>24.04.2019</w:t>
      </w:r>
      <w:r>
        <w:t xml:space="preserve"> 16-18 апреля медицинские организации Саратовской области, участвующие в реализации Федерального проекта «Развитие системы оказания первичной медико-санитарной помощи», посетил представитель Федерального центра первичной медико-санитарной помощи при Минздраве России П.С. </w:t>
      </w:r>
      <w:proofErr w:type="spellStart"/>
      <w:r>
        <w:t>Бакулин.Первым</w:t>
      </w:r>
      <w:proofErr w:type="spellEnd"/>
      <w:r>
        <w:t xml:space="preserve"> пунктом визита стал региональный центр первичной медико-санитарной помощи. Представителем Федерального центра проведена работа по разъяснению методических рекомендаций по реализации и оформлению паспортов проектов по улучшениям.</w:t>
      </w:r>
      <w:r>
        <w:br/>
        <w:t>Чтобы оценить проделанную работу, специалистами Федерального и регионального центра были посещены медицинские организации, участвующие в создании и тиражировании «Новой модели медицинской организации, оказывающей первичную медико-санитарную помощь».             </w:t>
      </w:r>
      <w:r>
        <w:br/>
        <w:t>Во время визита подробно рассмотрены критерии оценки выполнения мероприятий проекта, обсуждены выбранные медицинскими организациями проекты и улучшаемые процессы, даны рекомендации по дальнейшему внедрению в работу поликлиник бережливых технологий.</w:t>
      </w:r>
      <w:r>
        <w:br/>
        <w:t>Кроме того, прошла встреча представителя Федерального центра с руководством министерства здравоохранения области, в ходе которой состоялось обсуждение насущных проблем при реализации проекта в медицинских организациях Саратовской области и дальнейших перспектив развития проекта.</w:t>
      </w:r>
    </w:p>
    <w:sectPr w:rsidR="005A1F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0A86"/>
    <w:rsid w:val="005A1F76"/>
    <w:rsid w:val="007A56A9"/>
    <w:rsid w:val="00990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9A5191-849A-417B-AE63-0565FD461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971</Words>
  <Characters>5540</Characters>
  <Application>Microsoft Office Word</Application>
  <DocSecurity>0</DocSecurity>
  <Lines>46</Lines>
  <Paragraphs>12</Paragraphs>
  <ScaleCrop>false</ScaleCrop>
  <Company/>
  <LinksUpToDate>false</LinksUpToDate>
  <CharactersWithSpaces>6499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</dc:creator>
  <cp:keywords/>
  <dc:description/>
  <cp:lastModifiedBy>Аплеснева Дарья Александровна</cp:lastModifiedBy>
  <cp:revision>5</cp:revision>
  <dcterms:created xsi:type="dcterms:W3CDTF">2019-08-06T06:24:00Z</dcterms:created>
  <dcterms:modified xsi:type="dcterms:W3CDTF">2019-08-06T07:40:00Z</dcterms:modified>
</cp:coreProperties>
</file>